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is a Left to Right paragraph.</w:t>
      </w:r>
    </w:p>
    <w:p>
      <w:pPr>
        <w:jc w:val="end"/>
      </w:pPr>
      <w:r>
        <w:rPr>
          <w:rtl/>
        </w:rPr>
        <w:t xml:space="preserve">سلام این یک پاراگراف راست به چپ است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2025-11-01T03:20:36+00:00</dcterms:created>
  <dcterms:modified xsi:type="dcterms:W3CDTF">2025-11-01T03:20:36+00:00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